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D" w:rsidRDefault="00D66A7D" w:rsidP="00D66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-205740</wp:posOffset>
            </wp:positionV>
            <wp:extent cx="1495425" cy="1495425"/>
            <wp:effectExtent l="19050" t="0" r="9525" b="0"/>
            <wp:wrapSquare wrapText="bothSides"/>
            <wp:docPr id="2" name="Рисунок 0" descr="god_tea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_teat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58D2">
        <w:rPr>
          <w:rFonts w:ascii="Times New Roman" w:eastAsia="Calibri" w:hAnsi="Times New Roman" w:cs="Times New Roman"/>
          <w:b/>
          <w:sz w:val="26"/>
          <w:szCs w:val="26"/>
        </w:rPr>
        <w:t>ПОЛОЖЕНИЕ о конкурсе «Самый театральный класс»</w:t>
      </w:r>
    </w:p>
    <w:p w:rsidR="00D66A7D" w:rsidRDefault="00D66A7D" w:rsidP="00D66A7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Настоящее положение определяет порядок организации и пр</w:t>
      </w:r>
      <w:r>
        <w:rPr>
          <w:rFonts w:ascii="Times New Roman" w:hAnsi="Times New Roman"/>
          <w:sz w:val="26"/>
          <w:szCs w:val="26"/>
        </w:rPr>
        <w:t xml:space="preserve">оведения конкурса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«Самый театральный класс» (далее – Конкурс)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МО городской округ Краснотурьинск</w:t>
      </w:r>
      <w:r w:rsidRPr="00B058D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58D2">
        <w:rPr>
          <w:rFonts w:ascii="Times New Roman" w:eastAsia="Calibri" w:hAnsi="Times New Roman" w:cs="Times New Roman"/>
          <w:b/>
          <w:sz w:val="26"/>
          <w:szCs w:val="26"/>
        </w:rPr>
        <w:t>. Общие положения.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1.1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Конкурс «Самый театрал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ьный класс» проводится Краснотурьинским театром кукол в 2019 году в «Год театра» с </w:t>
      </w:r>
      <w:r>
        <w:rPr>
          <w:rFonts w:ascii="Times New Roman" w:hAnsi="Times New Roman"/>
          <w:sz w:val="26"/>
          <w:szCs w:val="26"/>
        </w:rPr>
        <w:t>декабря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 xml:space="preserve">8 по </w:t>
      </w:r>
      <w:r>
        <w:rPr>
          <w:rFonts w:ascii="Times New Roman" w:hAnsi="Times New Roman"/>
          <w:sz w:val="26"/>
          <w:szCs w:val="26"/>
        </w:rPr>
        <w:t xml:space="preserve">декабрь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гг.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1.2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Конкурс приурочен к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eastAsia="Calibri" w:hAnsi="Times New Roman" w:cs="Times New Roman"/>
          <w:sz w:val="26"/>
          <w:szCs w:val="26"/>
        </w:rPr>
        <w:t>-ому театральному сезону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творческой деятельности коллектива театра. </w:t>
      </w:r>
    </w:p>
    <w:p w:rsidR="00D66A7D" w:rsidRPr="00B058D2" w:rsidRDefault="00D66A7D" w:rsidP="00D66A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2. Цели и задачи конкурса.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2.1. Цель: содействие развитию интереса школьников к театральному искусству и расширению знаний детей в области театра.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2.2. Задачи: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.2.1. Знакомство с театром  его работой и творческой деятельностью</w:t>
      </w:r>
      <w:r w:rsidRPr="00B058D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</w:t>
      </w:r>
      <w:r w:rsidRPr="00B058D2">
        <w:rPr>
          <w:rFonts w:ascii="Times New Roman" w:eastAsia="Calibri" w:hAnsi="Times New Roman" w:cs="Times New Roman"/>
          <w:sz w:val="26"/>
          <w:szCs w:val="26"/>
        </w:rPr>
        <w:t>.2. Раскрытие интеллектуального и творческого потенциала детей;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2.2.3. Развитие внимания, памяти, эстетического воспри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ятия, творческого воображения, </w:t>
      </w:r>
      <w:r w:rsidRPr="00B058D2">
        <w:rPr>
          <w:rFonts w:ascii="Times New Roman" w:eastAsia="Calibri" w:hAnsi="Times New Roman" w:cs="Times New Roman"/>
          <w:sz w:val="26"/>
          <w:szCs w:val="26"/>
        </w:rPr>
        <w:t>художественного образного мышления школьников;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2.2.4. Расширение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кругозора школьников в области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театрального искусства;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2.2.5. Приобщение родителей и педагогов к совместной художественно-творческой деятельности с детьми.</w:t>
      </w:r>
    </w:p>
    <w:p w:rsidR="00D66A7D" w:rsidRPr="00B058D2" w:rsidRDefault="00D66A7D" w:rsidP="00D66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3. Описание конкурса.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3.1. Старт конкурсу «Самый театральный класс» дается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Церемонии открытия «ГОДА ТЕАТРА»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</w:rPr>
        <w:t xml:space="preserve">3 декабря </w:t>
      </w:r>
      <w:r w:rsidRPr="00B058D2">
        <w:rPr>
          <w:rFonts w:ascii="Times New Roman" w:eastAsia="Calibri" w:hAnsi="Times New Roman" w:cs="Times New Roman"/>
          <w:sz w:val="26"/>
          <w:szCs w:val="26"/>
        </w:rPr>
        <w:t>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3.2. 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сайте в разделе РЕПЕРТУАР  </w:t>
      </w:r>
      <w:r w:rsidRPr="00B058D2">
        <w:rPr>
          <w:rFonts w:ascii="Times New Roman" w:eastAsia="Calibri" w:hAnsi="Times New Roman" w:cs="Times New Roman"/>
          <w:sz w:val="26"/>
          <w:szCs w:val="26"/>
        </w:rPr>
        <w:t>размещается список спектаклей</w:t>
      </w:r>
      <w:r>
        <w:rPr>
          <w:rFonts w:ascii="Times New Roman" w:eastAsia="Calibri" w:hAnsi="Times New Roman" w:cs="Times New Roman"/>
          <w:sz w:val="26"/>
          <w:szCs w:val="26"/>
        </w:rPr>
        <w:t>, рекомендованных к просмотру в каждой возрастной группе.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B058D2">
        <w:rPr>
          <w:rFonts w:ascii="Times New Roman" w:eastAsia="Calibri" w:hAnsi="Times New Roman" w:cs="Times New Roman"/>
          <w:sz w:val="26"/>
          <w:szCs w:val="26"/>
        </w:rPr>
        <w:t>. В течени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сезона участники посещают спектакли </w:t>
      </w:r>
      <w:r w:rsidRPr="00B058D2">
        <w:rPr>
          <w:rFonts w:ascii="Times New Roman" w:eastAsia="Calibri" w:hAnsi="Times New Roman" w:cs="Times New Roman"/>
          <w:sz w:val="26"/>
          <w:szCs w:val="26"/>
        </w:rPr>
        <w:t>и получают пакет с заданиями, соответствующие своей возрастной категории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(конкурс афиш к просмотренному спектаклю или готовящейся премьере, конкурс сочинений о театре, конкурс рецензий о  просмотренном спектакле, тематические викторины,    и т.п)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Выполненные задания должны быть переданы в театр в течение 3 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дель после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даты посещения спектакля.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3.6. Жюри оценивает качество выполненных заданий и по итогам сезона выбирает лучшие работы для итоговой выставки.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B058D2">
        <w:rPr>
          <w:rFonts w:ascii="Times New Roman" w:eastAsia="Calibri" w:hAnsi="Times New Roman" w:cs="Times New Roman"/>
          <w:sz w:val="26"/>
          <w:szCs w:val="26"/>
        </w:rPr>
        <w:t>. Дополнительно в течение сезона классы-участники конкурса получают информацию о викторинах, конкурсах и праздниках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которые проводит театр </w:t>
      </w:r>
      <w:r w:rsidRPr="00B058D2">
        <w:rPr>
          <w:rFonts w:ascii="Times New Roman" w:eastAsia="Calibri" w:hAnsi="Times New Roman" w:cs="Times New Roman"/>
          <w:sz w:val="26"/>
          <w:szCs w:val="26"/>
        </w:rPr>
        <w:t>для зрителей. Участие в каждом та</w:t>
      </w:r>
      <w:r>
        <w:rPr>
          <w:rFonts w:ascii="Times New Roman" w:eastAsia="Calibri" w:hAnsi="Times New Roman" w:cs="Times New Roman"/>
          <w:sz w:val="26"/>
          <w:szCs w:val="26"/>
        </w:rPr>
        <w:t>ком мероприятии добавляет баллы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в общий зачет.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4. Порядок участия в конкурсе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4.1. Участие в конкурсе добровольное.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4.2. Для участия в Конкурсе необходимо заполнить бланк участника (далее - Бланк).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Педагоги школ города  - участники церемонии открытия Года театра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получают Бланк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участника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непосредственно на мероприятии.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4.3. Участником конкурса возможно стать в течение сезона, заполнив </w:t>
      </w:r>
      <w:r>
        <w:rPr>
          <w:rFonts w:ascii="Times New Roman" w:eastAsia="Calibri" w:hAnsi="Times New Roman" w:cs="Times New Roman"/>
          <w:sz w:val="26"/>
          <w:szCs w:val="26"/>
        </w:rPr>
        <w:t>Б</w:t>
      </w:r>
      <w:r w:rsidRPr="00B058D2">
        <w:rPr>
          <w:rFonts w:ascii="Times New Roman" w:eastAsia="Calibri" w:hAnsi="Times New Roman" w:cs="Times New Roman"/>
          <w:sz w:val="26"/>
          <w:szCs w:val="26"/>
        </w:rPr>
        <w:t>ланк и передав его организаторам конкурса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4.4. Промежуточные итоги Конкурса публи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куются на сайте театра в мае </w:t>
      </w:r>
      <w:r w:rsidRPr="00B058D2">
        <w:rPr>
          <w:rFonts w:ascii="Times New Roman" w:eastAsia="Calibri" w:hAnsi="Times New Roman" w:cs="Times New Roman"/>
          <w:sz w:val="26"/>
          <w:szCs w:val="26"/>
        </w:rPr>
        <w:t>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4.5. На все спектакли в течение сезона участники покупают билеты за полную стоимость.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4.6. Подача работ на конкурс означает согласие авторов и их законных представителей с условиями конкурса.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4.7.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Конкурсные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работы не рецензируются и не возвращаются.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4.8.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Театр </w:t>
      </w:r>
      <w:r w:rsidRPr="00B058D2">
        <w:rPr>
          <w:rFonts w:ascii="Times New Roman" w:eastAsia="Calibri" w:hAnsi="Times New Roman" w:cs="Times New Roman"/>
          <w:sz w:val="26"/>
          <w:szCs w:val="26"/>
        </w:rPr>
        <w:t>оставляет за собой право использовать работы для формирования рекламных проспектов, буклетов и т.д. с указанием авторов. 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5. Критерии оценок.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5.1. В течение сезона класс-участник конкурс</w:t>
      </w:r>
      <w:r>
        <w:rPr>
          <w:rFonts w:ascii="Times New Roman" w:eastAsia="Calibri" w:hAnsi="Times New Roman" w:cs="Times New Roman"/>
          <w:sz w:val="26"/>
          <w:szCs w:val="26"/>
        </w:rPr>
        <w:t>а должен посмотреть не менее 4 спектаклей</w:t>
      </w:r>
      <w:r w:rsidRPr="00B058D2">
        <w:rPr>
          <w:rFonts w:ascii="Times New Roman" w:eastAsia="Calibri" w:hAnsi="Times New Roman" w:cs="Times New Roman"/>
          <w:sz w:val="26"/>
          <w:szCs w:val="26"/>
        </w:rPr>
        <w:t>. Число спектаклей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посмотренных сверх указанного количества, не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влияет </w:t>
      </w:r>
      <w:r>
        <w:rPr>
          <w:rFonts w:ascii="Times New Roman" w:eastAsia="Calibri" w:hAnsi="Times New Roman" w:cs="Times New Roman"/>
          <w:sz w:val="26"/>
          <w:szCs w:val="26"/>
        </w:rPr>
        <w:t>на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подведени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итогов. </w:t>
      </w: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5.2 Число зрителей, побывавших на каждом спектакле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C1F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58D2">
        <w:rPr>
          <w:rFonts w:ascii="Times New Roman" w:eastAsia="Calibri" w:hAnsi="Times New Roman" w:cs="Times New Roman"/>
          <w:sz w:val="26"/>
          <w:szCs w:val="26"/>
        </w:rPr>
        <w:t>учитывается по числу приложенных билетов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фото отчету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. Приветствуется посещение театра родителями.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5.3. Качество выполненных заданий по просмотренным спектаклям. Учитывается творческий подход к выполнению заданий.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5.4. Задание может выполнено каждым ребенком индивидуально и общее число работ собрано в единую папку или задание может быть выполнено коллективно и представлена одна общая работа.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5.5. Уча</w:t>
      </w:r>
      <w:r>
        <w:rPr>
          <w:rFonts w:ascii="Times New Roman" w:eastAsia="Calibri" w:hAnsi="Times New Roman" w:cs="Times New Roman"/>
          <w:sz w:val="26"/>
          <w:szCs w:val="26"/>
        </w:rPr>
        <w:t>стие в праздниках, викторинах и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конкурсах, кот</w:t>
      </w:r>
      <w:r>
        <w:rPr>
          <w:rFonts w:ascii="Times New Roman" w:eastAsia="Calibri" w:hAnsi="Times New Roman" w:cs="Times New Roman"/>
          <w:sz w:val="26"/>
          <w:szCs w:val="26"/>
        </w:rPr>
        <w:t>орые проводит театр, оценивается дополнительными баллами для класса</w:t>
      </w:r>
      <w:r w:rsidRPr="00B058D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6A7D" w:rsidRPr="00B058D2" w:rsidRDefault="00D66A7D" w:rsidP="00D66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6. Подведение итогов и награждение победителей.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6.1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Итоги будут подведены в декабре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6.2. Классы, занявшие 1, 2, 3 места в конкурсе, награждаются грамотами и призами.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6.3. Главный приз – посещение премьерного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НОВОГДНЕГО </w:t>
      </w:r>
      <w:r w:rsidRPr="00B058D2">
        <w:rPr>
          <w:rFonts w:ascii="Times New Roman" w:eastAsia="Calibri" w:hAnsi="Times New Roman" w:cs="Times New Roman"/>
          <w:sz w:val="26"/>
          <w:szCs w:val="26"/>
        </w:rPr>
        <w:t>спектакля.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ощрительные призы –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театральные афиши с автографами актеров, фото на память с любимыми актерами.</w:t>
      </w: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6.4. Классные руководители классов-победителей получают звание «Театральный смотритель».</w:t>
      </w:r>
    </w:p>
    <w:p w:rsidR="00D66A7D" w:rsidRPr="00B058D2" w:rsidRDefault="00D66A7D" w:rsidP="00D66A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A7D" w:rsidRPr="00B058D2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8D2">
        <w:rPr>
          <w:rFonts w:ascii="Times New Roman" w:eastAsia="Calibri" w:hAnsi="Times New Roman" w:cs="Times New Roman"/>
          <w:b/>
          <w:sz w:val="26"/>
          <w:szCs w:val="26"/>
        </w:rPr>
        <w:t>7. КОНТАКТЫ ОРГАНИЗАТОРОВ</w:t>
      </w:r>
    </w:p>
    <w:p w:rsidR="00D66A7D" w:rsidRPr="001569B6" w:rsidRDefault="00D66A7D" w:rsidP="00D66A7D">
      <w:pPr>
        <w:pStyle w:val="a3"/>
        <w:rPr>
          <w:sz w:val="24"/>
          <w:szCs w:val="24"/>
        </w:rPr>
      </w:pPr>
    </w:p>
    <w:p w:rsidR="00D66A7D" w:rsidRPr="001569B6" w:rsidRDefault="00D66A7D" w:rsidP="00D66A7D">
      <w:pPr>
        <w:rPr>
          <w:rFonts w:ascii="Times New Roman" w:hAnsi="Times New Roman" w:cs="Times New Roman"/>
          <w:b/>
          <w:sz w:val="24"/>
          <w:szCs w:val="24"/>
        </w:rPr>
      </w:pPr>
      <w:r w:rsidRPr="001569B6">
        <w:rPr>
          <w:rFonts w:ascii="Times New Roman" w:hAnsi="Times New Roman" w:cs="Times New Roman"/>
          <w:b/>
          <w:sz w:val="24"/>
          <w:szCs w:val="24"/>
        </w:rPr>
        <w:t>624441, СВЕРДЛОВСКАЯ ОБЛ.,</w:t>
      </w:r>
      <w:r w:rsidRPr="001569B6">
        <w:rPr>
          <w:rFonts w:ascii="Times New Roman" w:hAnsi="Times New Roman" w:cs="Times New Roman"/>
          <w:b/>
          <w:sz w:val="24"/>
          <w:szCs w:val="24"/>
        </w:rPr>
        <w:br/>
        <w:t>Г. КРАСНОТУРЬИНСК, УЛ. ЛЕНИНА, 86А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9B6">
        <w:rPr>
          <w:rFonts w:ascii="Times New Roman" w:hAnsi="Times New Roman" w:cs="Times New Roman"/>
          <w:b/>
          <w:sz w:val="24"/>
          <w:szCs w:val="24"/>
        </w:rPr>
        <w:t>Т. 3-47-40</w:t>
      </w:r>
    </w:p>
    <w:p w:rsidR="00D66A7D" w:rsidRPr="001569B6" w:rsidRDefault="00D66A7D" w:rsidP="00D66A7D">
      <w:pPr>
        <w:rPr>
          <w:rFonts w:ascii="Times New Roman" w:hAnsi="Times New Roman" w:cs="Times New Roman"/>
          <w:b/>
          <w:sz w:val="24"/>
          <w:szCs w:val="24"/>
        </w:rPr>
      </w:pPr>
      <w:r w:rsidRPr="001569B6">
        <w:rPr>
          <w:rFonts w:ascii="Times New Roman" w:hAnsi="Times New Roman" w:cs="Times New Roman"/>
          <w:b/>
          <w:sz w:val="24"/>
          <w:szCs w:val="24"/>
        </w:rPr>
        <w:t>Директор - Мокрушина Лариса Станиславовна</w:t>
      </w:r>
      <w:r w:rsidRPr="001569B6">
        <w:rPr>
          <w:rFonts w:ascii="Times New Roman" w:hAnsi="Times New Roman" w:cs="Times New Roman"/>
          <w:b/>
          <w:sz w:val="24"/>
          <w:szCs w:val="24"/>
        </w:rPr>
        <w:br/>
        <w:t>E-mail - </w:t>
      </w:r>
      <w:hyperlink r:id="rId6" w:history="1">
        <w:r w:rsidRPr="001569B6">
          <w:rPr>
            <w:rStyle w:val="a5"/>
            <w:rFonts w:ascii="Times New Roman" w:hAnsi="Times New Roman" w:cs="Times New Roman"/>
            <w:b/>
            <w:sz w:val="24"/>
            <w:szCs w:val="24"/>
          </w:rPr>
          <w:t>mlstk@mail.ru</w:t>
        </w:r>
      </w:hyperlink>
    </w:p>
    <w:p w:rsidR="00D66A7D" w:rsidRPr="001569B6" w:rsidRDefault="00D66A7D" w:rsidP="00D66A7D">
      <w:pPr>
        <w:rPr>
          <w:rFonts w:ascii="Times New Roman" w:hAnsi="Times New Roman" w:cs="Times New Roman"/>
          <w:b/>
          <w:sz w:val="24"/>
          <w:szCs w:val="24"/>
        </w:rPr>
      </w:pPr>
      <w:r w:rsidRPr="001569B6">
        <w:rPr>
          <w:rFonts w:ascii="Times New Roman" w:hAnsi="Times New Roman" w:cs="Times New Roman"/>
          <w:b/>
          <w:sz w:val="24"/>
          <w:szCs w:val="24"/>
        </w:rPr>
        <w:t xml:space="preserve">Руководитель литературно-драматургической части   Панёва Елена Анатольевна. </w:t>
      </w:r>
      <w:r w:rsidRPr="001569B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42989">
        <w:rPr>
          <w:rFonts w:ascii="Times New Roman" w:hAnsi="Times New Roman" w:cs="Times New Roman"/>
          <w:b/>
          <w:sz w:val="24"/>
          <w:szCs w:val="24"/>
        </w:rPr>
        <w:t>-</w:t>
      </w:r>
      <w:r w:rsidRPr="001569B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429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569B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elena</w:t>
      </w:r>
      <w:r w:rsidRPr="00A4298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_</w:t>
      </w:r>
      <w:r w:rsidRPr="001569B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paneva</w:t>
      </w:r>
      <w:r w:rsidRPr="00A4298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@</w:t>
      </w:r>
      <w:r w:rsidRPr="001569B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rambler</w:t>
      </w:r>
      <w:r w:rsidRPr="00A4298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  <w:r w:rsidRPr="001569B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ru</w:t>
      </w:r>
    </w:p>
    <w:p w:rsidR="00D66A7D" w:rsidRDefault="00D66A7D" w:rsidP="00D6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A7D" w:rsidRDefault="00D66A7D" w:rsidP="00D6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A7D" w:rsidRDefault="00D66A7D" w:rsidP="00D6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66A7D" w:rsidRPr="00A42989" w:rsidRDefault="00D66A7D" w:rsidP="00D6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89">
        <w:rPr>
          <w:rFonts w:ascii="Times New Roman" w:hAnsi="Times New Roman" w:cs="Times New Roman"/>
          <w:b/>
          <w:sz w:val="28"/>
          <w:szCs w:val="28"/>
        </w:rPr>
        <w:t>Пакет обязательных заданий</w:t>
      </w:r>
    </w:p>
    <w:p w:rsidR="00D66A7D" w:rsidRPr="00A42989" w:rsidRDefault="00D66A7D" w:rsidP="00D6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89">
        <w:rPr>
          <w:rFonts w:ascii="Times New Roman" w:hAnsi="Times New Roman" w:cs="Times New Roman"/>
          <w:b/>
          <w:sz w:val="28"/>
          <w:szCs w:val="28"/>
        </w:rPr>
        <w:t>Для просмотра  любых  4 спектаклей</w:t>
      </w:r>
      <w:r w:rsidRPr="00A42989">
        <w:rPr>
          <w:rFonts w:ascii="Times New Roman" w:hAnsi="Times New Roman" w:cs="Times New Roman"/>
          <w:sz w:val="28"/>
          <w:szCs w:val="28"/>
        </w:rPr>
        <w:t xml:space="preserve"> </w:t>
      </w:r>
      <w:r w:rsidRPr="002360B4">
        <w:rPr>
          <w:rFonts w:ascii="Times New Roman" w:hAnsi="Times New Roman" w:cs="Times New Roman"/>
          <w:b/>
          <w:sz w:val="28"/>
          <w:szCs w:val="28"/>
        </w:rPr>
        <w:t>на стационаре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7D" w:rsidRDefault="00D66A7D" w:rsidP="00D66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спектакля</w:t>
      </w:r>
    </w:p>
    <w:p w:rsidR="00D66A7D" w:rsidRDefault="00D66A7D" w:rsidP="00D66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и время посещения</w:t>
      </w:r>
    </w:p>
    <w:p w:rsidR="00D66A7D" w:rsidRDefault="00D66A7D" w:rsidP="00D66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человек, посетивших спектакль из класса</w:t>
      </w:r>
    </w:p>
    <w:p w:rsidR="00D66A7D" w:rsidRPr="00A42989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3542"/>
        <w:gridCol w:w="4928"/>
      </w:tblGrid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66A7D" w:rsidRPr="002360B4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4928" w:type="dxa"/>
          </w:tcPr>
          <w:p w:rsidR="00D66A7D" w:rsidRPr="002360B4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Баллы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бонусы</w:t>
            </w:r>
          </w:p>
        </w:tc>
      </w:tr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Афиша к спектаклю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 xml:space="preserve">Лучшие  афиши размещаются на итоговой выставке в театре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.  +1 бал</w:t>
            </w:r>
          </w:p>
        </w:tc>
      </w:tr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Рецензия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отзыв о спектакле)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66A7D" w:rsidRPr="002360B4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 xml:space="preserve">Лучшие публикуются на сайте театра  и группе театра в соц.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+1 бал за каждую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публикованную рецензию</w:t>
            </w:r>
          </w:p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:rsidR="00D66A7D" w:rsidRPr="002360B4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Фото отчет о посещении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 xml:space="preserve">Публикуются на сайте и в соц.сетях в группе Краснотурьинского театра кукол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</w:tcPr>
          <w:p w:rsidR="00D66A7D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 xml:space="preserve">Билеты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A42989">
              <w:rPr>
                <w:rFonts w:ascii="Times New Roman" w:hAnsi="Times New Roman" w:cs="Times New Roman"/>
                <w:sz w:val="28"/>
                <w:szCs w:val="28"/>
              </w:rPr>
              <w:t xml:space="preserve"> Прикладываются в папку класса</w:t>
            </w:r>
            <w:r w:rsidRPr="00236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7D" w:rsidRPr="00A42989" w:rsidTr="0087102F">
        <w:tc>
          <w:tcPr>
            <w:tcW w:w="381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66A7D" w:rsidRPr="002360B4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0B4">
              <w:rPr>
                <w:rFonts w:ascii="Times New Roman" w:hAnsi="Times New Roman" w:cs="Times New Roman"/>
                <w:sz w:val="28"/>
                <w:szCs w:val="28"/>
              </w:rPr>
              <w:t>За посещение премьер сезона дополнительные - 2 балла</w:t>
            </w:r>
          </w:p>
        </w:tc>
      </w:tr>
      <w:tr w:rsidR="00D66A7D" w:rsidRPr="00A42989" w:rsidTr="0087102F">
        <w:tc>
          <w:tcPr>
            <w:tcW w:w="381" w:type="dxa"/>
          </w:tcPr>
          <w:p w:rsidR="00D66A7D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D66A7D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D66A7D" w:rsidRPr="00A42989" w:rsidRDefault="00D66A7D" w:rsidP="00871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 в конкурсах, объявленных театром, классу начисляется дополнительно  5 баллов</w:t>
            </w:r>
          </w:p>
        </w:tc>
      </w:tr>
    </w:tbl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8D2">
        <w:rPr>
          <w:rFonts w:ascii="Times New Roman" w:eastAsia="Calibri" w:hAnsi="Times New Roman" w:cs="Times New Roman"/>
          <w:sz w:val="26"/>
          <w:szCs w:val="26"/>
        </w:rPr>
        <w:t>Выполненные задания должны быть переданы в театр в течение 3 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дель после </w:t>
      </w:r>
      <w:r w:rsidRPr="00B058D2">
        <w:rPr>
          <w:rFonts w:ascii="Times New Roman" w:eastAsia="Calibri" w:hAnsi="Times New Roman" w:cs="Times New Roman"/>
          <w:sz w:val="26"/>
          <w:szCs w:val="26"/>
        </w:rPr>
        <w:t xml:space="preserve"> даты посещения спектакля. </w:t>
      </w: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Pr="00FB1E47" w:rsidRDefault="00D66A7D" w:rsidP="00D66A7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B1E4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2</w:t>
      </w:r>
    </w:p>
    <w:p w:rsidR="00D66A7D" w:rsidRPr="00FB1E47" w:rsidRDefault="00D66A7D" w:rsidP="00D66A7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B1E47">
        <w:rPr>
          <w:b/>
          <w:bCs/>
          <w:color w:val="000000"/>
          <w:sz w:val="28"/>
          <w:szCs w:val="28"/>
          <w:bdr w:val="none" w:sz="0" w:space="0" w:color="auto" w:frame="1"/>
        </w:rPr>
        <w:t>ЗАЯВКА</w:t>
      </w:r>
    </w:p>
    <w:p w:rsidR="00D66A7D" w:rsidRPr="00FB1E47" w:rsidRDefault="00D66A7D" w:rsidP="00D66A7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B1E4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участие в  городском конкурсе </w:t>
      </w:r>
    </w:p>
    <w:p w:rsidR="00D66A7D" w:rsidRPr="00FB1E47" w:rsidRDefault="00D66A7D" w:rsidP="00D66A7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B1E47">
        <w:rPr>
          <w:b/>
          <w:bCs/>
          <w:color w:val="000000"/>
          <w:sz w:val="28"/>
          <w:szCs w:val="28"/>
          <w:bdr w:val="none" w:sz="0" w:space="0" w:color="auto" w:frame="1"/>
        </w:rPr>
        <w:t>«Самый театральный  класс»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1.  Театральный класс __________творческое название класса  __________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2.  Школа _______________________________________________________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3.  Количество участников конкурса __________________________________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4. Руководитель (фамилия, имя, отчество)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_________________________________________________________________</w:t>
      </w:r>
    </w:p>
    <w:p w:rsidR="00D66A7D" w:rsidRPr="00FB1E47" w:rsidRDefault="00D66A7D" w:rsidP="00D66A7D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B1E47">
        <w:rPr>
          <w:color w:val="000000"/>
          <w:sz w:val="28"/>
          <w:szCs w:val="28"/>
        </w:rPr>
        <w:t>5. Контактный телефон _______________________________________________</w:t>
      </w: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E47">
        <w:rPr>
          <w:rFonts w:ascii="Times New Roman" w:hAnsi="Times New Roman" w:cs="Times New Roman"/>
          <w:sz w:val="28"/>
          <w:szCs w:val="28"/>
        </w:rPr>
        <w:t>Директор школы_______________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B1E47">
        <w:rPr>
          <w:rFonts w:ascii="Times New Roman" w:hAnsi="Times New Roman" w:cs="Times New Roman"/>
          <w:sz w:val="28"/>
          <w:szCs w:val="28"/>
        </w:rPr>
        <w:t>____________</w:t>
      </w: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E47">
        <w:rPr>
          <w:rFonts w:ascii="Times New Roman" w:hAnsi="Times New Roman" w:cs="Times New Roman"/>
          <w:sz w:val="28"/>
          <w:szCs w:val="28"/>
        </w:rPr>
        <w:t>Дата_________</w:t>
      </w:r>
    </w:p>
    <w:p w:rsidR="00D66A7D" w:rsidRPr="00FB1E47" w:rsidRDefault="00D66A7D" w:rsidP="00D66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A7D" w:rsidRDefault="00D66A7D" w:rsidP="00D66A7D">
      <w:pPr>
        <w:pStyle w:val="a3"/>
      </w:pPr>
    </w:p>
    <w:p w:rsidR="00D66A7D" w:rsidRDefault="00D66A7D" w:rsidP="00D66A7D">
      <w:pPr>
        <w:pStyle w:val="a3"/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A7D" w:rsidRDefault="00D66A7D" w:rsidP="00D66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141B" w:rsidRDefault="0085141B"/>
    <w:sectPr w:rsidR="0085141B" w:rsidSect="0085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3A"/>
    <w:multiLevelType w:val="hybridMultilevel"/>
    <w:tmpl w:val="248462A0"/>
    <w:lvl w:ilvl="0" w:tplc="1B724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A7D"/>
    <w:rsid w:val="0085141B"/>
    <w:rsid w:val="00A13B9F"/>
    <w:rsid w:val="00D66A7D"/>
    <w:rsid w:val="00D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7D"/>
    <w:pPr>
      <w:ind w:left="720"/>
      <w:contextualSpacing/>
    </w:pPr>
  </w:style>
  <w:style w:type="table" w:styleId="a4">
    <w:name w:val="Table Grid"/>
    <w:basedOn w:val="a1"/>
    <w:uiPriority w:val="59"/>
    <w:rsid w:val="00D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6A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st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2019-02-09T15:30:00Z</dcterms:created>
  <dcterms:modified xsi:type="dcterms:W3CDTF">2019-02-09T15:30:00Z</dcterms:modified>
</cp:coreProperties>
</file>